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E0" w:rsidRPr="00626259" w:rsidRDefault="00626259" w:rsidP="00F64893">
      <w:pPr>
        <w:jc w:val="center"/>
        <w:rPr>
          <w:rFonts w:ascii="Times New Roman" w:hAnsi="Times New Roman" w:cs="Times New Roman"/>
          <w:b/>
          <w:caps/>
          <w:noProof/>
          <w:color w:val="C0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352A14C2">
            <wp:simplePos x="0" y="0"/>
            <wp:positionH relativeFrom="column">
              <wp:posOffset>177834</wp:posOffset>
            </wp:positionH>
            <wp:positionV relativeFrom="paragraph">
              <wp:posOffset>-29639</wp:posOffset>
            </wp:positionV>
            <wp:extent cx="354330" cy="56044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7" cy="56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43A25" w:rsidRPr="00626259">
        <w:rPr>
          <w:rFonts w:ascii="Times New Roman" w:hAnsi="Times New Roman" w:cs="Times New Roman"/>
          <w:b/>
          <w:caps/>
          <w:noProof/>
          <w:color w:val="C00000"/>
          <w:sz w:val="32"/>
          <w:szCs w:val="32"/>
          <w:lang w:eastAsia="ru-RU"/>
        </w:rPr>
        <w:t>Егоров Алексей Валерьевич</w:t>
      </w:r>
    </w:p>
    <w:p w:rsidR="00E43A25" w:rsidRPr="00626259" w:rsidRDefault="00E43A25" w:rsidP="00CE6AAD">
      <w:pPr>
        <w:spacing w:after="0"/>
        <w:jc w:val="center"/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</w:pPr>
      <w:r w:rsidRPr="0062625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w:t>ПРЕПОДАВАТЕЛЬ ТЕХНИЧЕСКИХ ДИСЦИПЛИН</w:t>
      </w:r>
    </w:p>
    <w:p w:rsidR="00CD13E0" w:rsidRDefault="00CE6AAD"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0048" behindDoc="1" locked="0" layoutInCell="1" allowOverlap="1" wp14:anchorId="361D75B7" wp14:editId="2339B26B">
            <wp:simplePos x="0" y="0"/>
            <wp:positionH relativeFrom="column">
              <wp:posOffset>-76200</wp:posOffset>
            </wp:positionH>
            <wp:positionV relativeFrom="paragraph">
              <wp:posOffset>144145</wp:posOffset>
            </wp:positionV>
            <wp:extent cx="2552700" cy="3429635"/>
            <wp:effectExtent l="0" t="0" r="0" b="0"/>
            <wp:wrapTight wrapText="bothSides">
              <wp:wrapPolygon edited="0">
                <wp:start x="0" y="0"/>
                <wp:lineTo x="0" y="21476"/>
                <wp:lineTo x="21439" y="21476"/>
                <wp:lineTo x="2143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67" t="22366" r="14784" b="28201"/>
                    <a:stretch/>
                  </pic:blipFill>
                  <pic:spPr bwMode="auto">
                    <a:xfrm>
                      <a:off x="0" y="0"/>
                      <a:ext cx="2552700" cy="342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018" w:rsidRDefault="00CA2018"/>
    <w:p w:rsidR="006E4FC1" w:rsidRPr="006E4FC1" w:rsidRDefault="006E4FC1">
      <w:pPr>
        <w:rPr>
          <w:rFonts w:ascii="Times New Roman" w:hAnsi="Times New Roman" w:cs="Times New Roman"/>
        </w:rPr>
      </w:pPr>
    </w:p>
    <w:p w:rsidR="006E4FC1" w:rsidRDefault="006E4FC1"/>
    <w:p w:rsidR="006E4FC1" w:rsidRDefault="006E4FC1"/>
    <w:p w:rsidR="00E43A25" w:rsidRDefault="006E4F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</w:p>
    <w:p w:rsidR="00E43A25" w:rsidRDefault="00E43A25">
      <w:pPr>
        <w:rPr>
          <w:rFonts w:ascii="Times New Roman" w:hAnsi="Times New Roman" w:cs="Times New Roman"/>
          <w:sz w:val="32"/>
          <w:szCs w:val="32"/>
        </w:rPr>
      </w:pPr>
    </w:p>
    <w:p w:rsidR="00E43A25" w:rsidRDefault="00E43A25">
      <w:pPr>
        <w:rPr>
          <w:rFonts w:ascii="Times New Roman" w:hAnsi="Times New Roman" w:cs="Times New Roman"/>
          <w:sz w:val="32"/>
          <w:szCs w:val="32"/>
        </w:rPr>
      </w:pPr>
    </w:p>
    <w:p w:rsidR="00E43A25" w:rsidRDefault="00E43A25">
      <w:pPr>
        <w:rPr>
          <w:rFonts w:ascii="Times New Roman" w:hAnsi="Times New Roman" w:cs="Times New Roman"/>
          <w:sz w:val="32"/>
          <w:szCs w:val="32"/>
        </w:rPr>
      </w:pPr>
    </w:p>
    <w:p w:rsidR="00E43A25" w:rsidRDefault="00E43A25">
      <w:pPr>
        <w:rPr>
          <w:rFonts w:ascii="Times New Roman" w:hAnsi="Times New Roman" w:cs="Times New Roman"/>
          <w:sz w:val="32"/>
          <w:szCs w:val="32"/>
        </w:rPr>
      </w:pPr>
    </w:p>
    <w:p w:rsidR="002E4A5B" w:rsidRPr="002E4A5B" w:rsidRDefault="002E4A5B" w:rsidP="00905CC7">
      <w:pPr>
        <w:spacing w:after="0"/>
        <w:rPr>
          <w:rFonts w:ascii="Times New Roman" w:hAnsi="Times New Roman" w:cs="Times New Roman"/>
          <w:b/>
          <w:color w:val="4D4D4D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2E4A5B">
        <w:rPr>
          <w:rFonts w:ascii="Times New Roman" w:hAnsi="Times New Roman" w:cs="Times New Roman"/>
          <w:b/>
          <w:color w:val="4D4D4D"/>
          <w:sz w:val="28"/>
          <w:szCs w:val="28"/>
        </w:rPr>
        <w:sym w:font="Wingdings" w:char="F02A"/>
      </w:r>
      <w:r w:rsidRPr="002E4A5B">
        <w:rPr>
          <w:rFonts w:ascii="Times New Roman" w:hAnsi="Times New Roman" w:cs="Times New Roman"/>
          <w:b/>
          <w:color w:val="4D4D4D"/>
          <w:sz w:val="28"/>
          <w:szCs w:val="28"/>
        </w:rPr>
        <w:t xml:space="preserve">    </w:t>
      </w:r>
      <w:proofErr w:type="spellStart"/>
      <w:r w:rsidR="00626259" w:rsidRPr="0062625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shafranovskij</w:t>
      </w:r>
      <w:proofErr w:type="spellEnd"/>
      <w:r w:rsidR="00626259" w:rsidRPr="00626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626259" w:rsidRPr="0062625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</w:t>
      </w:r>
      <w:r w:rsidR="00626259" w:rsidRPr="00626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@</w:t>
      </w:r>
      <w:hyperlink r:id="rId10" w:history="1">
        <w:proofErr w:type="spellStart"/>
        <w:r w:rsidR="00626259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gmail</w:t>
        </w:r>
        <w:proofErr w:type="spellEnd"/>
        <w:r w:rsidRPr="002E4A5B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.</w:t>
        </w:r>
        <w:r w:rsidR="00626259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com</w:t>
        </w:r>
      </w:hyperlink>
    </w:p>
    <w:p w:rsidR="002E4A5B" w:rsidRPr="002E4A5B" w:rsidRDefault="002E4A5B" w:rsidP="00905CC7">
      <w:pPr>
        <w:spacing w:after="0"/>
        <w:rPr>
          <w:rFonts w:ascii="Times New Roman" w:hAnsi="Times New Roman" w:cs="Times New Roman"/>
          <w:b/>
          <w:color w:val="4D4D4D"/>
          <w:sz w:val="28"/>
          <w:szCs w:val="28"/>
        </w:rPr>
      </w:pPr>
      <w:r>
        <w:rPr>
          <w:rFonts w:ascii="Times New Roman" w:hAnsi="Times New Roman" w:cs="Times New Roman"/>
          <w:b/>
          <w:color w:val="4D4D4D"/>
          <w:sz w:val="28"/>
          <w:szCs w:val="28"/>
        </w:rPr>
        <w:t xml:space="preserve">       </w:t>
      </w:r>
      <w:r w:rsidRPr="002E4A5B">
        <w:rPr>
          <w:rFonts w:ascii="Times New Roman" w:hAnsi="Times New Roman" w:cs="Times New Roman"/>
          <w:b/>
          <w:color w:val="4D4D4D"/>
          <w:sz w:val="28"/>
          <w:szCs w:val="28"/>
        </w:rPr>
        <w:sym w:font="Wingdings" w:char="F028"/>
      </w:r>
      <w:r w:rsidRPr="002E4A5B">
        <w:rPr>
          <w:rFonts w:ascii="Times New Roman" w:hAnsi="Times New Roman" w:cs="Times New Roman"/>
          <w:b/>
          <w:color w:val="4D4D4D"/>
          <w:sz w:val="28"/>
          <w:szCs w:val="28"/>
        </w:rPr>
        <w:t xml:space="preserve">    </w:t>
      </w:r>
      <w:r w:rsidRPr="002E4A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+7 (</w:t>
      </w:r>
      <w:r w:rsidR="00626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914</w:t>
      </w:r>
      <w:r w:rsidRPr="002E4A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626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721</w:t>
      </w:r>
      <w:r w:rsidRPr="002E4A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626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34</w:t>
      </w:r>
      <w:r w:rsidRPr="002E4A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626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</w:p>
    <w:p w:rsidR="002E4A5B" w:rsidRPr="002E4A5B" w:rsidRDefault="002E4A5B" w:rsidP="00905CC7">
      <w:pPr>
        <w:spacing w:after="0"/>
        <w:rPr>
          <w:rFonts w:ascii="Times New Roman" w:hAnsi="Times New Roman" w:cs="Times New Roman"/>
          <w:b/>
          <w:color w:val="4D4D4D"/>
          <w:sz w:val="28"/>
          <w:szCs w:val="28"/>
        </w:rPr>
      </w:pPr>
      <w:r>
        <w:rPr>
          <w:rFonts w:ascii="Times New Roman" w:hAnsi="Times New Roman" w:cs="Times New Roman"/>
          <w:b/>
          <w:color w:val="4D4D4D"/>
          <w:sz w:val="28"/>
          <w:szCs w:val="28"/>
        </w:rPr>
        <w:t xml:space="preserve">       </w:t>
      </w:r>
    </w:p>
    <w:p w:rsidR="00E43A25" w:rsidRDefault="00E43A25">
      <w:pPr>
        <w:rPr>
          <w:rFonts w:ascii="Times New Roman" w:hAnsi="Times New Roman" w:cs="Times New Roman"/>
          <w:sz w:val="32"/>
          <w:szCs w:val="32"/>
        </w:rPr>
      </w:pPr>
    </w:p>
    <w:p w:rsidR="00E43A25" w:rsidRDefault="00E43A25">
      <w:pPr>
        <w:rPr>
          <w:rFonts w:ascii="Times New Roman" w:hAnsi="Times New Roman" w:cs="Times New Roman"/>
          <w:sz w:val="32"/>
          <w:szCs w:val="32"/>
        </w:rPr>
      </w:pPr>
    </w:p>
    <w:p w:rsidR="00905CC7" w:rsidRDefault="00905CC7" w:rsidP="00905CC7">
      <w:pPr>
        <w:rPr>
          <w:rFonts w:ascii="Times New Roman" w:hAnsi="Times New Roman" w:cs="Times New Roman"/>
          <w:sz w:val="28"/>
          <w:szCs w:val="28"/>
        </w:rPr>
      </w:pPr>
    </w:p>
    <w:p w:rsidR="00905CC7" w:rsidRDefault="00C843D8" w:rsidP="00905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pict>
          <v:rect id="_x0000_s1029" style="position:absolute;margin-left:-4.35pt;margin-top:-1.75pt;width:208.8pt;height:39.6pt;z-index:251663360" fillcolor="#4f81bd [3204]" strokecolor="#f2f2f2 [3041]" strokeweight="3pt">
            <v:shadow on="t" type="perspective" color="#243f60 [1604]" opacity=".5" offset="1pt" offset2="-1pt"/>
            <v:textbox style="mso-next-textbox:#_x0000_s1029">
              <w:txbxContent>
                <w:p w:rsidR="002E4A5B" w:rsidRPr="00017975" w:rsidRDefault="002E4A5B" w:rsidP="00017975">
                  <w:pPr>
                    <w:shd w:val="clear" w:color="auto" w:fill="4F81BD" w:themeFill="accent1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01797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ОБРАЗОВАНИЕ</w:t>
                  </w:r>
                </w:p>
              </w:txbxContent>
            </v:textbox>
          </v:rect>
        </w:pict>
      </w:r>
    </w:p>
    <w:p w:rsidR="00905CC7" w:rsidRDefault="00905CC7" w:rsidP="000179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975" w:rsidRPr="00017975" w:rsidRDefault="00017975" w:rsidP="000179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75">
        <w:rPr>
          <w:rFonts w:ascii="Times New Roman" w:hAnsi="Times New Roman" w:cs="Times New Roman"/>
          <w:b/>
          <w:sz w:val="24"/>
          <w:szCs w:val="24"/>
        </w:rPr>
        <w:t>1990 г.</w:t>
      </w:r>
    </w:p>
    <w:p w:rsidR="00017975" w:rsidRPr="00017975" w:rsidRDefault="00017975" w:rsidP="000179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7975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017975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Pr="00017975">
        <w:rPr>
          <w:rFonts w:ascii="Times New Roman" w:hAnsi="Times New Roman" w:cs="Times New Roman"/>
          <w:b/>
          <w:sz w:val="24"/>
          <w:szCs w:val="24"/>
        </w:rPr>
        <w:t>ваново</w:t>
      </w:r>
      <w:proofErr w:type="spellEnd"/>
    </w:p>
    <w:p w:rsidR="00017975" w:rsidRPr="002637CA" w:rsidRDefault="00017975" w:rsidP="0035340E">
      <w:pPr>
        <w:spacing w:after="0"/>
        <w:rPr>
          <w:rFonts w:ascii="Times New Roman" w:hAnsi="Times New Roman" w:cs="Times New Roman"/>
          <w:b/>
          <w:smallCaps/>
          <w:color w:val="215868" w:themeColor="accent5" w:themeShade="80"/>
          <w:sz w:val="24"/>
          <w:szCs w:val="24"/>
        </w:rPr>
      </w:pPr>
      <w:r w:rsidRPr="00017975">
        <w:rPr>
          <w:rFonts w:ascii="Times New Roman" w:hAnsi="Times New Roman" w:cs="Times New Roman"/>
          <w:b/>
          <w:sz w:val="24"/>
          <w:szCs w:val="24"/>
        </w:rPr>
        <w:t>Ивановский  химико-технологический институт.</w:t>
      </w:r>
      <w:r w:rsidRPr="00017975">
        <w:rPr>
          <w:rFonts w:ascii="Times New Roman" w:hAnsi="Times New Roman" w:cs="Times New Roman"/>
          <w:sz w:val="24"/>
          <w:szCs w:val="24"/>
        </w:rPr>
        <w:t xml:space="preserve"> </w:t>
      </w:r>
      <w:r w:rsidRPr="002637C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Кафедра </w:t>
      </w:r>
      <w:r w:rsidR="0035340E" w:rsidRPr="002637C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«Технология электрохимических производств». Инженер-химик-технолог. </w:t>
      </w:r>
    </w:p>
    <w:p w:rsidR="00DB0315" w:rsidRDefault="00DB0315" w:rsidP="00017975">
      <w:pPr>
        <w:spacing w:after="0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017975" w:rsidRPr="00DB0315" w:rsidRDefault="00017975" w:rsidP="000179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315">
        <w:rPr>
          <w:rFonts w:ascii="Times New Roman" w:hAnsi="Times New Roman" w:cs="Times New Roman"/>
          <w:b/>
          <w:sz w:val="24"/>
          <w:szCs w:val="24"/>
        </w:rPr>
        <w:t>1990 г.</w:t>
      </w:r>
    </w:p>
    <w:p w:rsidR="00017975" w:rsidRPr="00DB0315" w:rsidRDefault="00017975" w:rsidP="000179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0315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DB0315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DB0315">
        <w:rPr>
          <w:rFonts w:ascii="Times New Roman" w:hAnsi="Times New Roman" w:cs="Times New Roman"/>
          <w:b/>
          <w:sz w:val="24"/>
          <w:szCs w:val="24"/>
        </w:rPr>
        <w:t>енинград</w:t>
      </w:r>
      <w:proofErr w:type="spellEnd"/>
    </w:p>
    <w:p w:rsidR="00017975" w:rsidRPr="00017975" w:rsidRDefault="00017975" w:rsidP="00017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975">
        <w:rPr>
          <w:rFonts w:ascii="Times New Roman" w:hAnsi="Times New Roman" w:cs="Times New Roman"/>
          <w:b/>
          <w:sz w:val="24"/>
          <w:szCs w:val="24"/>
        </w:rPr>
        <w:t>Ленинградский финансово - экономический институт</w:t>
      </w:r>
      <w:r w:rsidRPr="000179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7975" w:rsidRPr="002637CA" w:rsidRDefault="00017975" w:rsidP="0035340E">
      <w:pPr>
        <w:spacing w:after="0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2637C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Высшие курсы« Бухгалтерский учет и банковское дело». Экономист.</w:t>
      </w:r>
    </w:p>
    <w:p w:rsidR="00E43A25" w:rsidRPr="0035340E" w:rsidRDefault="00017975" w:rsidP="003534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43D8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0" style="position:absolute;left:0;text-align:left;margin-left:.45pt;margin-top:14.85pt;width:208.8pt;height:43.8pt;z-index:251664384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mso-next-textbox:#_x0000_s1030">
              <w:txbxContent>
                <w:p w:rsidR="00017975" w:rsidRPr="00017975" w:rsidRDefault="00017975" w:rsidP="00017975">
                  <w:pPr>
                    <w:shd w:val="clear" w:color="auto" w:fill="4F81BD" w:themeFill="accent1"/>
                    <w:jc w:val="center"/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28"/>
                      <w:szCs w:val="28"/>
                    </w:rPr>
                  </w:pPr>
                  <w:r w:rsidRPr="0001797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ОПЫТ ПЕДАГОГИЧЕСКОЙ ДЕЯТЕЛЬНОСТИ</w:t>
                  </w:r>
                </w:p>
              </w:txbxContent>
            </v:textbox>
          </v:rect>
        </w:pict>
      </w:r>
    </w:p>
    <w:p w:rsidR="00E43A25" w:rsidRDefault="00017975" w:rsidP="0035340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43A25" w:rsidRDefault="00E43A25">
      <w:pPr>
        <w:rPr>
          <w:rFonts w:ascii="Times New Roman" w:hAnsi="Times New Roman" w:cs="Times New Roman"/>
          <w:sz w:val="32"/>
          <w:szCs w:val="32"/>
        </w:rPr>
      </w:pPr>
    </w:p>
    <w:p w:rsidR="00017975" w:rsidRPr="00A45AAE" w:rsidRDefault="00017975" w:rsidP="00A45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AAE">
        <w:rPr>
          <w:rFonts w:ascii="Times New Roman" w:hAnsi="Times New Roman" w:cs="Times New Roman"/>
          <w:b/>
          <w:sz w:val="24"/>
          <w:szCs w:val="24"/>
        </w:rPr>
        <w:t>г. Москва</w:t>
      </w:r>
    </w:p>
    <w:p w:rsidR="00017975" w:rsidRPr="00A45AAE" w:rsidRDefault="00017975" w:rsidP="00A45A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5AAE">
        <w:rPr>
          <w:rFonts w:ascii="Times New Roman" w:hAnsi="Times New Roman" w:cs="Times New Roman"/>
          <w:b/>
          <w:sz w:val="24"/>
          <w:szCs w:val="24"/>
        </w:rPr>
        <w:t>2017</w:t>
      </w:r>
    </w:p>
    <w:p w:rsidR="00A45AAE" w:rsidRPr="00A45AAE" w:rsidRDefault="00A45AAE" w:rsidP="00A45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45A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Nice</w:t>
      </w:r>
      <w:proofErr w:type="spellEnd"/>
      <w:r w:rsidRPr="00A45A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45A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Consulting</w:t>
      </w:r>
      <w:proofErr w:type="spellEnd"/>
      <w:r w:rsidRPr="00A45A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ООО «</w:t>
      </w:r>
      <w:proofErr w:type="gramStart"/>
      <w:r w:rsidRPr="00A45A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Независимый</w:t>
      </w:r>
      <w:proofErr w:type="gramEnd"/>
    </w:p>
    <w:p w:rsidR="00A45AAE" w:rsidRPr="00A45AAE" w:rsidRDefault="00A45AAE" w:rsidP="00A45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5A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центр сертификации и экспертиз»</w:t>
      </w:r>
    </w:p>
    <w:p w:rsidR="00A45AAE" w:rsidRPr="002637CA" w:rsidRDefault="00A45AAE" w:rsidP="00A45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2637C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Разработка </w:t>
      </w:r>
      <w:proofErr w:type="gramStart"/>
      <w:r w:rsidRPr="002637C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полного</w:t>
      </w:r>
      <w:proofErr w:type="gramEnd"/>
      <w:r w:rsidRPr="002637C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УМК, чтение лекций и ведение практических и лабораторных занятий</w:t>
      </w:r>
      <w:r w:rsidR="0035340E" w:rsidRPr="002637C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.</w:t>
      </w:r>
    </w:p>
    <w:p w:rsidR="00A45AAE" w:rsidRDefault="00A45AAE" w:rsidP="00A45A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5AAE" w:rsidRPr="00A45AAE" w:rsidRDefault="00A45AAE" w:rsidP="00A45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AAE">
        <w:rPr>
          <w:rFonts w:ascii="Times New Roman" w:hAnsi="Times New Roman" w:cs="Times New Roman"/>
          <w:b/>
          <w:sz w:val="24"/>
          <w:szCs w:val="24"/>
        </w:rPr>
        <w:t>2016 – 2017</w:t>
      </w:r>
    </w:p>
    <w:p w:rsidR="00A45AAE" w:rsidRDefault="00A45AAE" w:rsidP="00A45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5AAE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A45AAE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Pr="00A45AAE">
        <w:rPr>
          <w:rFonts w:ascii="Times New Roman" w:hAnsi="Times New Roman" w:cs="Times New Roman"/>
          <w:b/>
          <w:sz w:val="24"/>
          <w:szCs w:val="24"/>
        </w:rPr>
        <w:t>ваново</w:t>
      </w:r>
      <w:proofErr w:type="spellEnd"/>
    </w:p>
    <w:p w:rsidR="00A45AAE" w:rsidRPr="002637CA" w:rsidRDefault="00A45AAE" w:rsidP="00A45AAE">
      <w:pPr>
        <w:spacing w:after="0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2637CA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r w:rsidRPr="002637C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Обучение  сотрудников Лаборатории радиационного контроля ООО «</w:t>
      </w:r>
      <w:proofErr w:type="spellStart"/>
      <w:r w:rsidRPr="002637C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Акцентр</w:t>
      </w:r>
      <w:proofErr w:type="spellEnd"/>
      <w:r w:rsidRPr="002637C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» в</w:t>
      </w:r>
      <w:r w:rsidRPr="00A45AA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2637C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lastRenderedPageBreak/>
        <w:t xml:space="preserve">рамках внедрения СМК и подготовки   лаборатории  РК к аккредитации в ФСА.     </w:t>
      </w:r>
    </w:p>
    <w:p w:rsidR="00A45AAE" w:rsidRPr="00A45AAE" w:rsidRDefault="00A45AAE" w:rsidP="00A45AA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5AAE" w:rsidRDefault="00DE690B" w:rsidP="00A45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AAE">
        <w:rPr>
          <w:rFonts w:ascii="Times New Roman" w:hAnsi="Times New Roman" w:cs="Times New Roman"/>
          <w:b/>
          <w:sz w:val="24"/>
          <w:szCs w:val="24"/>
        </w:rPr>
        <w:t xml:space="preserve">2014 </w:t>
      </w:r>
      <w:r w:rsidR="003750EF" w:rsidRPr="00A45AAE">
        <w:rPr>
          <w:rFonts w:ascii="Times New Roman" w:hAnsi="Times New Roman" w:cs="Times New Roman"/>
          <w:b/>
          <w:sz w:val="24"/>
          <w:szCs w:val="24"/>
        </w:rPr>
        <w:t>– 2015</w:t>
      </w:r>
    </w:p>
    <w:p w:rsidR="00A45AAE" w:rsidRDefault="00A45AAE" w:rsidP="00A45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Красноярский край</w:t>
      </w:r>
    </w:p>
    <w:p w:rsidR="00DE690B" w:rsidRPr="00A45AAE" w:rsidRDefault="00DE690B" w:rsidP="00A45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AAE">
        <w:rPr>
          <w:rFonts w:ascii="Times New Roman" w:hAnsi="Times New Roman" w:cs="Times New Roman"/>
          <w:b/>
          <w:sz w:val="24"/>
          <w:szCs w:val="24"/>
        </w:rPr>
        <w:t>г.</w:t>
      </w:r>
      <w:r w:rsidR="00A45A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AAE">
        <w:rPr>
          <w:rFonts w:ascii="Times New Roman" w:hAnsi="Times New Roman" w:cs="Times New Roman"/>
          <w:b/>
          <w:sz w:val="24"/>
          <w:szCs w:val="24"/>
        </w:rPr>
        <w:t>Лесосибирск</w:t>
      </w:r>
      <w:proofErr w:type="spellEnd"/>
    </w:p>
    <w:p w:rsidR="003750EF" w:rsidRDefault="00A45AAE" w:rsidP="00A45AAE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90B" w:rsidRPr="002637C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Обучение сотрудников  промышленных лабораторий и лабораторий технического контроля по тематике внедрения </w:t>
      </w:r>
      <w:r w:rsidR="003750EF" w:rsidRPr="002637C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ГОСТ ИСО/МЭК 17025 – 200</w:t>
      </w:r>
      <w:r w:rsidR="000A70C4" w:rsidRPr="002637C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9 в лабораториях БХХ «</w:t>
      </w:r>
      <w:proofErr w:type="spellStart"/>
      <w:r w:rsidR="000A70C4" w:rsidRPr="002637C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Оргхим</w:t>
      </w:r>
      <w:proofErr w:type="spellEnd"/>
      <w:r w:rsidR="000A70C4" w:rsidRPr="002637C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» и оценка готовности лабораторий</w:t>
      </w:r>
      <w:r w:rsidR="003750EF" w:rsidRPr="002637C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к аккредитации в ФСА в соответствии с критериями аккредитации в рамках приказа №326 МЭР</w:t>
      </w:r>
      <w:r w:rsidR="003750EF" w:rsidRPr="00A45AA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. </w:t>
      </w:r>
    </w:p>
    <w:p w:rsidR="0035340E" w:rsidRPr="00A45AAE" w:rsidRDefault="0035340E" w:rsidP="00A45AAE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3750EF" w:rsidRPr="00017975" w:rsidRDefault="00C843D8" w:rsidP="00A4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-2.1pt;margin-top:4.6pt;width:208.8pt;height:43.8pt;z-index:251665408" fillcolor="#4f81bd [3204]" strokecolor="#f2f2f2 [3041]" strokeweight="3pt">
            <v:shadow on="t" type="perspective" color="#243f60 [1604]" opacity=".5" offset="1pt" offset2="-1pt"/>
            <v:textbox style="mso-next-textbox:#_x0000_s1031">
              <w:txbxContent>
                <w:p w:rsidR="00A45AAE" w:rsidRPr="00017975" w:rsidRDefault="00A45AAE" w:rsidP="00A45AAE">
                  <w:pPr>
                    <w:shd w:val="clear" w:color="auto" w:fill="4F81BD" w:themeFill="accent1"/>
                    <w:jc w:val="center"/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28"/>
                      <w:szCs w:val="28"/>
                    </w:rPr>
                  </w:pPr>
                  <w:r w:rsidRPr="0001797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ОПЫТ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ПРАКТИЧЕСКОЙ ДЕЯТЕЛЬНОСТИ</w:t>
                  </w:r>
                </w:p>
              </w:txbxContent>
            </v:textbox>
          </v:rect>
        </w:pict>
      </w:r>
    </w:p>
    <w:p w:rsidR="00DE690B" w:rsidRDefault="00DE690B" w:rsidP="00A45A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97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45AAE" w:rsidRPr="00017975" w:rsidRDefault="00A45AAE" w:rsidP="00A45A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40E" w:rsidRPr="00A45AAE" w:rsidRDefault="0035340E" w:rsidP="00353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40E" w:rsidRDefault="0035340E" w:rsidP="003534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AAE">
        <w:rPr>
          <w:rFonts w:ascii="Times New Roman" w:hAnsi="Times New Roman" w:cs="Times New Roman"/>
          <w:b/>
          <w:sz w:val="24"/>
          <w:szCs w:val="24"/>
        </w:rPr>
        <w:t>2016 - 2017</w:t>
      </w:r>
    </w:p>
    <w:p w:rsidR="0035340E" w:rsidRDefault="0035340E" w:rsidP="003534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5AAE">
        <w:rPr>
          <w:rFonts w:ascii="Times New Roman" w:hAnsi="Times New Roman" w:cs="Times New Roman"/>
          <w:b/>
          <w:sz w:val="24"/>
          <w:szCs w:val="24"/>
        </w:rPr>
        <w:t xml:space="preserve"> Начальник  лаборатории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A45AAE">
        <w:rPr>
          <w:rFonts w:ascii="Times New Roman" w:hAnsi="Times New Roman" w:cs="Times New Roman"/>
          <w:b/>
          <w:sz w:val="24"/>
          <w:szCs w:val="24"/>
        </w:rPr>
        <w:t>адиационного контроля. Главный инженер.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340E" w:rsidRPr="00532E1F" w:rsidRDefault="0035340E" w:rsidP="003534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E1F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532E1F">
        <w:rPr>
          <w:rFonts w:ascii="Times New Roman" w:hAnsi="Times New Roman" w:cs="Times New Roman"/>
          <w:b/>
          <w:sz w:val="24"/>
          <w:szCs w:val="24"/>
        </w:rPr>
        <w:t>Акцентр</w:t>
      </w:r>
      <w:proofErr w:type="spellEnd"/>
      <w:r w:rsidRPr="00532E1F">
        <w:rPr>
          <w:rFonts w:ascii="Times New Roman" w:hAnsi="Times New Roman" w:cs="Times New Roman"/>
          <w:b/>
          <w:sz w:val="24"/>
          <w:szCs w:val="24"/>
        </w:rPr>
        <w:t>»</w:t>
      </w:r>
    </w:p>
    <w:p w:rsidR="0035340E" w:rsidRPr="002637CA" w:rsidRDefault="0035340E" w:rsidP="0035340E">
      <w:pPr>
        <w:spacing w:after="0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2637C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       Ввод в действие первого на территории СНГ производственного комплекса по выполнению услуг радиационной стерилизации и обработке медицинских изделий, продуктов питания и  материалов с использованием линейного ускорителя быстрых электронов с функционалом «все в одном окне». Разработка технической документации по организации производства и деятельности персонала (от</w:t>
      </w:r>
      <w:r w:rsidRPr="007D615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2637C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lastRenderedPageBreak/>
        <w:t xml:space="preserve">должностных инструкций до технического регламента производства).  </w:t>
      </w:r>
    </w:p>
    <w:p w:rsidR="0035340E" w:rsidRPr="002637CA" w:rsidRDefault="0035340E" w:rsidP="0035340E">
      <w:pPr>
        <w:spacing w:after="0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2637C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Создание лаборатории радиационного контроля с «0». Подбор и обучение персонала. Составление программ обучения сотрудников. Разработка и внедрение СМК в ЛРК. Подготовка к аккредитации и успешная аккредитации лаборатории в ФСА.</w:t>
      </w:r>
    </w:p>
    <w:p w:rsidR="0035340E" w:rsidRPr="007D615F" w:rsidRDefault="0035340E" w:rsidP="0035340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615F">
        <w:rPr>
          <w:rFonts w:ascii="Times New Roman" w:hAnsi="Times New Roman" w:cs="Times New Roman"/>
          <w:b/>
          <w:sz w:val="24"/>
          <w:szCs w:val="24"/>
        </w:rPr>
        <w:t>Ивановская</w:t>
      </w:r>
      <w:proofErr w:type="gramEnd"/>
      <w:r w:rsidRPr="007D615F">
        <w:rPr>
          <w:rFonts w:ascii="Times New Roman" w:hAnsi="Times New Roman" w:cs="Times New Roman"/>
          <w:b/>
          <w:sz w:val="24"/>
          <w:szCs w:val="24"/>
        </w:rPr>
        <w:t xml:space="preserve"> обл., г. Родники</w:t>
      </w:r>
    </w:p>
    <w:p w:rsidR="00DB0315" w:rsidRDefault="00DB0315" w:rsidP="00A45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40E" w:rsidRPr="00A45AAE" w:rsidRDefault="0035340E" w:rsidP="003534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AAE">
        <w:rPr>
          <w:rFonts w:ascii="Times New Roman" w:hAnsi="Times New Roman" w:cs="Times New Roman"/>
          <w:b/>
          <w:sz w:val="24"/>
          <w:szCs w:val="24"/>
        </w:rPr>
        <w:t>2015- 2016</w:t>
      </w:r>
    </w:p>
    <w:p w:rsidR="0035340E" w:rsidRDefault="0035340E" w:rsidP="003534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AAE">
        <w:rPr>
          <w:rFonts w:ascii="Times New Roman" w:hAnsi="Times New Roman" w:cs="Times New Roman"/>
          <w:b/>
          <w:sz w:val="24"/>
          <w:szCs w:val="24"/>
        </w:rPr>
        <w:t>Начальник лаборатории радиационного  контроля.</w:t>
      </w:r>
    </w:p>
    <w:p w:rsidR="0035340E" w:rsidRPr="00532E1F" w:rsidRDefault="0035340E" w:rsidP="003534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E1F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532E1F">
        <w:rPr>
          <w:rFonts w:ascii="Times New Roman" w:hAnsi="Times New Roman" w:cs="Times New Roman"/>
          <w:b/>
          <w:sz w:val="24"/>
          <w:szCs w:val="24"/>
        </w:rPr>
        <w:t>Вторчермет</w:t>
      </w:r>
      <w:proofErr w:type="spellEnd"/>
      <w:r w:rsidRPr="00532E1F">
        <w:rPr>
          <w:rFonts w:ascii="Times New Roman" w:hAnsi="Times New Roman" w:cs="Times New Roman"/>
          <w:b/>
          <w:sz w:val="24"/>
          <w:szCs w:val="24"/>
        </w:rPr>
        <w:t xml:space="preserve"> НМЛК – Север»</w:t>
      </w:r>
    </w:p>
    <w:p w:rsidR="0035340E" w:rsidRPr="002637CA" w:rsidRDefault="0035340E" w:rsidP="0035340E">
      <w:pPr>
        <w:spacing w:after="0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2637C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Разработка и внедрение СМК в ЛРК. Подготовка ЛРК к аккредитации. Успешная аккредитация в ФСА.</w:t>
      </w:r>
    </w:p>
    <w:p w:rsidR="0035340E" w:rsidRPr="00A45AAE" w:rsidRDefault="0035340E" w:rsidP="0035340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5AAE">
        <w:rPr>
          <w:rFonts w:ascii="Times New Roman" w:hAnsi="Times New Roman" w:cs="Times New Roman"/>
          <w:b/>
          <w:sz w:val="24"/>
          <w:szCs w:val="24"/>
        </w:rPr>
        <w:t>г. Иваново</w:t>
      </w:r>
    </w:p>
    <w:p w:rsidR="0035340E" w:rsidRDefault="0035340E" w:rsidP="00A45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AAE" w:rsidRPr="00A45AAE" w:rsidRDefault="003F027F" w:rsidP="00A45A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5AAE">
        <w:rPr>
          <w:rFonts w:ascii="Times New Roman" w:hAnsi="Times New Roman" w:cs="Times New Roman"/>
          <w:b/>
          <w:sz w:val="24"/>
          <w:szCs w:val="24"/>
        </w:rPr>
        <w:t>2013 – 2015</w:t>
      </w:r>
    </w:p>
    <w:p w:rsidR="00A45AAE" w:rsidRDefault="003F027F" w:rsidP="00A45A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5AAE">
        <w:rPr>
          <w:rFonts w:ascii="Times New Roman" w:hAnsi="Times New Roman" w:cs="Times New Roman"/>
          <w:b/>
          <w:sz w:val="24"/>
          <w:szCs w:val="24"/>
        </w:rPr>
        <w:t>Начальник лаборатории технического контроля №2.</w:t>
      </w:r>
    </w:p>
    <w:p w:rsidR="0023477A" w:rsidRPr="00532E1F" w:rsidRDefault="003F027F" w:rsidP="00A45A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A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2E1F">
        <w:rPr>
          <w:rFonts w:ascii="Times New Roman" w:hAnsi="Times New Roman" w:cs="Times New Roman"/>
          <w:b/>
          <w:sz w:val="24"/>
          <w:szCs w:val="24"/>
        </w:rPr>
        <w:t>Биохимический холдинг О</w:t>
      </w:r>
      <w:r w:rsidR="0023477A" w:rsidRPr="00532E1F">
        <w:rPr>
          <w:rFonts w:ascii="Times New Roman" w:hAnsi="Times New Roman" w:cs="Times New Roman"/>
          <w:b/>
          <w:sz w:val="24"/>
          <w:szCs w:val="24"/>
        </w:rPr>
        <w:t>РГХИМ»</w:t>
      </w:r>
    </w:p>
    <w:p w:rsidR="00A45AAE" w:rsidRPr="002637CA" w:rsidRDefault="0023477A" w:rsidP="003750EF">
      <w:pP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2637C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        Создание физико-химической лаборатории с «0».</w:t>
      </w:r>
    </w:p>
    <w:p w:rsidR="0023477A" w:rsidRPr="00A45AAE" w:rsidRDefault="0023477A" w:rsidP="00A45AAE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2637C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Подбор кадров и их профессиональное обучение. Подбор оборудовани</w:t>
      </w:r>
      <w:r w:rsidR="000A70C4" w:rsidRPr="002637C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я</w:t>
      </w:r>
      <w:r w:rsidRPr="002637C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и внедрение методик испытаний. Разработка и внедрение СМК в лаборатории. Подготовка  лаборатории к аккредитации в</w:t>
      </w:r>
      <w:r w:rsidRPr="00A45AA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2637C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lastRenderedPageBreak/>
        <w:t>ФСА. Разработка Положения о ВЛК и практическое его применение.</w:t>
      </w:r>
      <w:r w:rsidRPr="00A45AA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3F027F" w:rsidRPr="00A45AAE" w:rsidRDefault="003F027F" w:rsidP="0035340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5AAE">
        <w:rPr>
          <w:rFonts w:ascii="Times New Roman" w:hAnsi="Times New Roman" w:cs="Times New Roman"/>
          <w:b/>
          <w:sz w:val="24"/>
          <w:szCs w:val="24"/>
        </w:rPr>
        <w:t xml:space="preserve">Красноярский край, г. </w:t>
      </w:r>
      <w:proofErr w:type="spellStart"/>
      <w:r w:rsidRPr="00A45AAE">
        <w:rPr>
          <w:rFonts w:ascii="Times New Roman" w:hAnsi="Times New Roman" w:cs="Times New Roman"/>
          <w:b/>
          <w:sz w:val="24"/>
          <w:szCs w:val="24"/>
        </w:rPr>
        <w:t>Лесосибирск</w:t>
      </w:r>
      <w:proofErr w:type="spellEnd"/>
      <w:r w:rsidRPr="00A45A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615F" w:rsidRDefault="007D615F" w:rsidP="00A45A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615F" w:rsidRDefault="00C843D8" w:rsidP="00A45A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margin-left:-3.45pt;margin-top:.95pt;width:208.8pt;height:43.8pt;z-index:251666432" fillcolor="#4f81bd [3204]" strokecolor="#f2f2f2 [3041]" strokeweight="3pt">
            <v:shadow on="t" type="perspective" color="#243f60 [1604]" opacity=".5" offset="1pt" offset2="-1pt"/>
            <v:textbox style="mso-next-textbox:#_x0000_s1032">
              <w:txbxContent>
                <w:p w:rsidR="00A45AAE" w:rsidRPr="00017975" w:rsidRDefault="00A45AAE" w:rsidP="00A45AAE">
                  <w:pPr>
                    <w:shd w:val="clear" w:color="auto" w:fill="4F81BD" w:themeFill="accent1"/>
                    <w:jc w:val="center"/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ПОВЫШЕНИЕ КВАЛИФИКАЦИИ</w:t>
                  </w:r>
                </w:p>
              </w:txbxContent>
            </v:textbox>
          </v:rect>
        </w:pict>
      </w:r>
    </w:p>
    <w:p w:rsidR="007D615F" w:rsidRDefault="007D615F" w:rsidP="00A45A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615F" w:rsidRDefault="007D615F" w:rsidP="00A45A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615F" w:rsidRDefault="007D615F" w:rsidP="00A45A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7939" w:rsidRPr="007D615F" w:rsidRDefault="00FC7939" w:rsidP="00532E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615F">
        <w:rPr>
          <w:rFonts w:ascii="Times New Roman" w:hAnsi="Times New Roman" w:cs="Times New Roman"/>
          <w:b/>
          <w:sz w:val="24"/>
          <w:szCs w:val="24"/>
        </w:rPr>
        <w:t>2014   Сертификат</w:t>
      </w:r>
    </w:p>
    <w:p w:rsidR="00FC7939" w:rsidRPr="00532E1F" w:rsidRDefault="00FC7939" w:rsidP="00532E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2E1F">
        <w:rPr>
          <w:rFonts w:ascii="Times New Roman" w:hAnsi="Times New Roman" w:cs="Times New Roman"/>
          <w:b/>
          <w:sz w:val="24"/>
          <w:szCs w:val="24"/>
        </w:rPr>
        <w:t xml:space="preserve">«Система менеджмента в испытательных и калибровочных лабораториях согласно           </w:t>
      </w:r>
      <w:r w:rsidRPr="00532E1F">
        <w:rPr>
          <w:rFonts w:ascii="Times New Roman" w:hAnsi="Times New Roman" w:cs="Times New Roman"/>
          <w:b/>
          <w:sz w:val="24"/>
          <w:szCs w:val="24"/>
          <w:lang w:val="en-US"/>
        </w:rPr>
        <w:t>ISO</w:t>
      </w:r>
      <w:r w:rsidRPr="00532E1F">
        <w:rPr>
          <w:rFonts w:ascii="Times New Roman" w:hAnsi="Times New Roman" w:cs="Times New Roman"/>
          <w:b/>
          <w:sz w:val="24"/>
          <w:szCs w:val="24"/>
        </w:rPr>
        <w:t>/</w:t>
      </w:r>
      <w:r w:rsidRPr="00532E1F">
        <w:rPr>
          <w:rFonts w:ascii="Times New Roman" w:hAnsi="Times New Roman" w:cs="Times New Roman"/>
          <w:b/>
          <w:sz w:val="24"/>
          <w:szCs w:val="24"/>
          <w:lang w:val="en-US"/>
        </w:rPr>
        <w:t>IEC</w:t>
      </w:r>
      <w:r w:rsidRPr="00532E1F">
        <w:rPr>
          <w:rFonts w:ascii="Times New Roman" w:hAnsi="Times New Roman" w:cs="Times New Roman"/>
          <w:b/>
          <w:sz w:val="24"/>
          <w:szCs w:val="24"/>
        </w:rPr>
        <w:t xml:space="preserve"> 17025»</w:t>
      </w:r>
    </w:p>
    <w:p w:rsidR="007D615F" w:rsidRPr="00532E1F" w:rsidRDefault="00FC7939" w:rsidP="00A45A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615F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 </w:t>
      </w:r>
      <w:r w:rsidRPr="00532E1F">
        <w:rPr>
          <w:rFonts w:ascii="Times New Roman" w:hAnsi="Times New Roman" w:cs="Times New Roman"/>
          <w:b/>
          <w:sz w:val="24"/>
          <w:szCs w:val="24"/>
        </w:rPr>
        <w:t xml:space="preserve">ООО «ТЮФ ЗЮД РУС» </w:t>
      </w:r>
      <w:proofErr w:type="spellStart"/>
      <w:r w:rsidRPr="00532E1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532E1F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532E1F">
        <w:rPr>
          <w:rFonts w:ascii="Times New Roman" w:hAnsi="Times New Roman" w:cs="Times New Roman"/>
          <w:b/>
          <w:sz w:val="24"/>
          <w:szCs w:val="24"/>
        </w:rPr>
        <w:t>осква</w:t>
      </w:r>
      <w:proofErr w:type="spellEnd"/>
      <w:r w:rsidRPr="00532E1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C7939" w:rsidRPr="00A45AAE" w:rsidRDefault="00923CC4" w:rsidP="00A4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</w:t>
      </w:r>
    </w:p>
    <w:p w:rsidR="00FC7939" w:rsidRPr="00532E1F" w:rsidRDefault="00FC7939" w:rsidP="00532E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615F">
        <w:rPr>
          <w:rFonts w:ascii="Times New Roman" w:hAnsi="Times New Roman" w:cs="Times New Roman"/>
          <w:b/>
          <w:sz w:val="24"/>
          <w:szCs w:val="24"/>
        </w:rPr>
        <w:t xml:space="preserve">2016  Удостоверение повышения </w:t>
      </w:r>
      <w:r w:rsidRPr="00532E1F">
        <w:rPr>
          <w:rFonts w:ascii="Times New Roman" w:hAnsi="Times New Roman" w:cs="Times New Roman"/>
          <w:b/>
          <w:sz w:val="24"/>
          <w:szCs w:val="24"/>
        </w:rPr>
        <w:t>квалификации</w:t>
      </w:r>
      <w:r w:rsidR="00532E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E1F">
        <w:rPr>
          <w:rFonts w:ascii="Times New Roman" w:hAnsi="Times New Roman" w:cs="Times New Roman"/>
          <w:b/>
          <w:sz w:val="24"/>
          <w:szCs w:val="24"/>
        </w:rPr>
        <w:t>«Радиационный контроль и радиационная защита при работе с генерирующими  установками»</w:t>
      </w:r>
    </w:p>
    <w:p w:rsidR="00A45AAE" w:rsidRPr="00532E1F" w:rsidRDefault="00FC7939" w:rsidP="00532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E1F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  </w:t>
      </w:r>
      <w:r w:rsidRPr="00532E1F">
        <w:rPr>
          <w:rFonts w:ascii="Times New Roman" w:hAnsi="Times New Roman" w:cs="Times New Roman"/>
          <w:b/>
          <w:sz w:val="24"/>
          <w:szCs w:val="24"/>
        </w:rPr>
        <w:t>Ивановский государствен</w:t>
      </w:r>
      <w:r w:rsidR="0035340E" w:rsidRPr="00532E1F">
        <w:rPr>
          <w:rFonts w:ascii="Times New Roman" w:hAnsi="Times New Roman" w:cs="Times New Roman"/>
          <w:b/>
          <w:sz w:val="24"/>
          <w:szCs w:val="24"/>
        </w:rPr>
        <w:t>ный энергетический университет</w:t>
      </w:r>
      <w:r w:rsidRPr="005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E1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532E1F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Pr="00532E1F">
        <w:rPr>
          <w:rFonts w:ascii="Times New Roman" w:hAnsi="Times New Roman" w:cs="Times New Roman"/>
          <w:b/>
          <w:sz w:val="24"/>
          <w:szCs w:val="24"/>
        </w:rPr>
        <w:t>ваново</w:t>
      </w:r>
      <w:proofErr w:type="spellEnd"/>
    </w:p>
    <w:p w:rsidR="00532E1F" w:rsidRPr="00532E1F" w:rsidRDefault="00532E1F" w:rsidP="00FC7939">
      <w:pPr>
        <w:rPr>
          <w:rFonts w:ascii="Times New Roman" w:hAnsi="Times New Roman" w:cs="Times New Roman"/>
          <w:b/>
          <w:sz w:val="24"/>
          <w:szCs w:val="24"/>
        </w:rPr>
      </w:pPr>
    </w:p>
    <w:p w:rsidR="00532E1F" w:rsidRDefault="00532E1F" w:rsidP="00FC7939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532E1F" w:rsidRDefault="00532E1F" w:rsidP="00FC7939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5" style="position:absolute;margin-left:-3.75pt;margin-top:-23.2pt;width:208.8pt;height:43.8pt;z-index:251668480" fillcolor="#4f81bd [3204]" strokecolor="#f2f2f2 [3041]" strokeweight="3pt">
            <v:shadow on="t" type="perspective" color="#243f60 [1604]" opacity=".5" offset="1pt" offset2="-1pt"/>
            <v:textbox style="mso-next-textbox:#_x0000_s1035">
              <w:txbxContent>
                <w:p w:rsidR="00532E1F" w:rsidRPr="00017975" w:rsidRDefault="00532E1F" w:rsidP="00532E1F">
                  <w:pPr>
                    <w:shd w:val="clear" w:color="auto" w:fill="4F81BD" w:themeFill="accent1"/>
                    <w:jc w:val="center"/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ДОСТИЖЕНИЯ</w:t>
                  </w:r>
                </w:p>
              </w:txbxContent>
            </v:textbox>
          </v:rect>
        </w:pict>
      </w:r>
    </w:p>
    <w:p w:rsidR="00532E1F" w:rsidRPr="00532E1F" w:rsidRDefault="00532E1F" w:rsidP="00FC7939">
      <w:pPr>
        <w:rPr>
          <w:rFonts w:ascii="Times New Roman" w:hAnsi="Times New Roman" w:cs="Times New Roman"/>
          <w:b/>
          <w:sz w:val="24"/>
          <w:szCs w:val="24"/>
        </w:rPr>
      </w:pPr>
      <w:r w:rsidRPr="007D615F">
        <w:rPr>
          <w:rFonts w:ascii="Times New Roman" w:hAnsi="Times New Roman" w:cs="Times New Roman"/>
          <w:b/>
          <w:sz w:val="24"/>
          <w:szCs w:val="24"/>
        </w:rPr>
        <w:t xml:space="preserve">В 1989 </w:t>
      </w:r>
      <w:r w:rsidRPr="007D61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1992 году</w:t>
      </w:r>
      <w:r w:rsidRPr="007D615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7D615F">
        <w:rPr>
          <w:rFonts w:ascii="Times New Roman" w:hAnsi="Times New Roman" w:cs="Times New Roman"/>
          <w:b/>
          <w:sz w:val="24"/>
          <w:szCs w:val="24"/>
        </w:rPr>
        <w:t>руководил работами на этапе практической отработки процесса. Один из создателей и руководителей малого предприятия «Наука»</w:t>
      </w:r>
    </w:p>
    <w:p w:rsidR="00A72E9F" w:rsidRPr="002637CA" w:rsidRDefault="007D615F" w:rsidP="00FC7939">
      <w:pP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2637C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Н</w:t>
      </w:r>
      <w:r w:rsidR="00E879D6" w:rsidRPr="002637C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а базе</w:t>
      </w:r>
      <w:r w:rsidR="00ED4B8F" w:rsidRPr="002637C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  Тамбов</w:t>
      </w:r>
      <w:r w:rsidR="00711701" w:rsidRPr="002637C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ского научно- исследовательского химического института</w:t>
      </w:r>
      <w:r w:rsidR="00ED4B8F" w:rsidRPr="002637C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,  совместно </w:t>
      </w:r>
      <w:r w:rsidR="00E879D6" w:rsidRPr="002637C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с </w:t>
      </w:r>
      <w:r w:rsidR="00ED4B8F" w:rsidRPr="002637C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сотрудниками</w:t>
      </w:r>
      <w:r w:rsidR="00ED4B8F" w:rsidRPr="00532E1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="00ED4B8F" w:rsidRPr="002637C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lastRenderedPageBreak/>
        <w:t xml:space="preserve">Ленинградского технологического института им. Ленсовета,  </w:t>
      </w:r>
      <w:r w:rsidR="00E879D6" w:rsidRPr="002637C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была создана </w:t>
      </w:r>
      <w:r w:rsidR="00ED4B8F" w:rsidRPr="002637C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</w:t>
      </w:r>
      <w:r w:rsidR="00E879D6" w:rsidRPr="002637C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лабораторная установка</w:t>
      </w:r>
      <w:r w:rsidR="00ED4B8F" w:rsidRPr="002637C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по электрохимической концентрации кислорода</w:t>
      </w:r>
      <w:r w:rsidR="00E879D6" w:rsidRPr="002637C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в рамках задач ВПК.</w:t>
      </w:r>
      <w:r w:rsidR="00711701" w:rsidRPr="002637C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Предприятие было создано на базе Тамбов НИХИ для внедрения практического применения разработок ВПК в народном хозяйстве.</w:t>
      </w:r>
    </w:p>
    <w:p w:rsidR="00FC7939" w:rsidRPr="002637CA" w:rsidRDefault="00A72E9F" w:rsidP="00FC7939">
      <w:pP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532E1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       </w:t>
      </w:r>
      <w:r w:rsidR="00532E1F">
        <w:rPr>
          <w:rFonts w:ascii="Times New Roman" w:hAnsi="Times New Roman" w:cs="Times New Roman"/>
          <w:b/>
          <w:sz w:val="24"/>
          <w:szCs w:val="24"/>
        </w:rPr>
        <w:t>1996 – 2008</w:t>
      </w:r>
      <w:r w:rsidR="00E005EB" w:rsidRPr="00532E1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 </w:t>
      </w:r>
      <w:r w:rsidR="00E879D6" w:rsidRPr="002637C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Большой опыт (более 10 лет)  руководства промышленных предприятий с узкой направленностью производства (изготовление запчастей к отделочному оборудованию текстильных предприятий иностранных производителей</w:t>
      </w:r>
      <w:r w:rsidRPr="002637C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)</w:t>
      </w:r>
      <w:r w:rsidR="00E879D6" w:rsidRPr="002637C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.</w:t>
      </w:r>
    </w:p>
    <w:p w:rsidR="00711701" w:rsidRPr="002637CA" w:rsidRDefault="00711701" w:rsidP="00FC7939">
      <w:pP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532E1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     </w:t>
      </w:r>
      <w:r w:rsidR="00532E1F" w:rsidRPr="00532E1F">
        <w:rPr>
          <w:rFonts w:ascii="Times New Roman" w:hAnsi="Times New Roman" w:cs="Times New Roman"/>
          <w:b/>
          <w:sz w:val="24"/>
          <w:szCs w:val="24"/>
        </w:rPr>
        <w:t>2017</w:t>
      </w:r>
      <w:r w:rsidRPr="00532E1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</w:t>
      </w:r>
      <w:r w:rsidRPr="002637C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Самостоятельная разработка методики радиационного контроля процессов радиационной стерилизации  и радиационной обработки с применением пленочных дозиметров зарубежных производителей. </w:t>
      </w:r>
    </w:p>
    <w:p w:rsidR="00FC7939" w:rsidRDefault="00FC7939" w:rsidP="003750EF">
      <w:pPr>
        <w:rPr>
          <w:rFonts w:ascii="Times New Roman" w:hAnsi="Times New Roman" w:cs="Times New Roman"/>
          <w:sz w:val="24"/>
          <w:szCs w:val="24"/>
        </w:rPr>
      </w:pPr>
    </w:p>
    <w:p w:rsidR="007D615F" w:rsidRDefault="007D615F" w:rsidP="003750EF">
      <w:pPr>
        <w:rPr>
          <w:rFonts w:ascii="Times New Roman" w:hAnsi="Times New Roman" w:cs="Times New Roman"/>
          <w:sz w:val="24"/>
          <w:szCs w:val="24"/>
        </w:rPr>
      </w:pPr>
    </w:p>
    <w:p w:rsidR="007D615F" w:rsidRDefault="007D615F" w:rsidP="003750EF">
      <w:pPr>
        <w:rPr>
          <w:rFonts w:ascii="Times New Roman" w:hAnsi="Times New Roman" w:cs="Times New Roman"/>
          <w:sz w:val="24"/>
          <w:szCs w:val="24"/>
        </w:rPr>
      </w:pPr>
    </w:p>
    <w:p w:rsidR="007D615F" w:rsidRDefault="007D615F" w:rsidP="003750EF">
      <w:pPr>
        <w:rPr>
          <w:rFonts w:ascii="Times New Roman" w:hAnsi="Times New Roman" w:cs="Times New Roman"/>
          <w:sz w:val="24"/>
          <w:szCs w:val="24"/>
        </w:rPr>
      </w:pPr>
    </w:p>
    <w:p w:rsidR="007D615F" w:rsidRDefault="007D615F" w:rsidP="003750EF">
      <w:pPr>
        <w:rPr>
          <w:rFonts w:ascii="Times New Roman" w:hAnsi="Times New Roman" w:cs="Times New Roman"/>
          <w:sz w:val="24"/>
          <w:szCs w:val="24"/>
        </w:rPr>
      </w:pPr>
    </w:p>
    <w:p w:rsidR="007D615F" w:rsidRDefault="007D615F" w:rsidP="003750EF">
      <w:pPr>
        <w:rPr>
          <w:rFonts w:ascii="Times New Roman" w:hAnsi="Times New Roman" w:cs="Times New Roman"/>
          <w:sz w:val="24"/>
          <w:szCs w:val="24"/>
        </w:rPr>
      </w:pPr>
    </w:p>
    <w:p w:rsidR="007D615F" w:rsidRDefault="007D615F" w:rsidP="003750EF">
      <w:pPr>
        <w:rPr>
          <w:rFonts w:ascii="Times New Roman" w:hAnsi="Times New Roman" w:cs="Times New Roman"/>
          <w:sz w:val="24"/>
          <w:szCs w:val="24"/>
        </w:rPr>
      </w:pPr>
    </w:p>
    <w:p w:rsidR="007D615F" w:rsidRDefault="007D615F" w:rsidP="003750EF">
      <w:pPr>
        <w:rPr>
          <w:rFonts w:ascii="Times New Roman" w:hAnsi="Times New Roman" w:cs="Times New Roman"/>
          <w:sz w:val="24"/>
          <w:szCs w:val="24"/>
        </w:rPr>
      </w:pPr>
    </w:p>
    <w:p w:rsidR="005505F0" w:rsidRDefault="00C843D8" w:rsidP="005505F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margin-left:7.8pt;margin-top:.05pt;width:208.8pt;height:43.8pt;z-index:251667456" fillcolor="#4f81bd [3204]" strokecolor="#f2f2f2 [3041]" strokeweight="3pt">
            <v:shadow on="t" type="perspective" color="#243f60 [1604]" opacity=".5" offset="1pt" offset2="-1pt"/>
            <v:textbox style="mso-next-textbox:#_x0000_s1033">
              <w:txbxContent>
                <w:p w:rsidR="007D615F" w:rsidRPr="00017975" w:rsidRDefault="007D615F" w:rsidP="007D615F">
                  <w:pPr>
                    <w:shd w:val="clear" w:color="auto" w:fill="4F81BD" w:themeFill="accent1"/>
                    <w:jc w:val="center"/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ЧИТАЕТ КУРСЫ</w:t>
                  </w:r>
                </w:p>
              </w:txbxContent>
            </v:textbox>
          </v:rect>
        </w:pict>
      </w:r>
      <w:r w:rsidR="005505F0"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CE6AAD" w:rsidRDefault="00CE6AAD" w:rsidP="00CE6AAD">
      <w:pPr>
        <w:pStyle w:val="a3"/>
        <w:ind w:left="510"/>
        <w:rPr>
          <w:rFonts w:ascii="Times New Roman" w:hAnsi="Times New Roman" w:cs="Times New Roman"/>
          <w:b/>
          <w:sz w:val="24"/>
          <w:szCs w:val="24"/>
        </w:rPr>
      </w:pPr>
    </w:p>
    <w:p w:rsidR="00CE6AAD" w:rsidRDefault="00CE6AAD" w:rsidP="00CE6AAD">
      <w:pPr>
        <w:pStyle w:val="a3"/>
        <w:ind w:left="510"/>
        <w:rPr>
          <w:rFonts w:ascii="Times New Roman" w:hAnsi="Times New Roman" w:cs="Times New Roman"/>
          <w:b/>
          <w:sz w:val="24"/>
          <w:szCs w:val="24"/>
        </w:rPr>
      </w:pPr>
    </w:p>
    <w:p w:rsidR="005505F0" w:rsidRPr="007D615F" w:rsidRDefault="005505F0" w:rsidP="005505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D615F">
        <w:rPr>
          <w:rFonts w:ascii="Times New Roman" w:hAnsi="Times New Roman" w:cs="Times New Roman"/>
          <w:b/>
          <w:sz w:val="24"/>
          <w:szCs w:val="24"/>
        </w:rPr>
        <w:t>Менеджер по качеству. Требования к СМК по ИСО/МЭК 17025</w:t>
      </w:r>
      <w:r w:rsidR="002637CA">
        <w:rPr>
          <w:rFonts w:ascii="Times New Roman" w:hAnsi="Times New Roman" w:cs="Times New Roman"/>
          <w:b/>
          <w:sz w:val="24"/>
          <w:szCs w:val="24"/>
        </w:rPr>
        <w:t>.</w:t>
      </w:r>
    </w:p>
    <w:p w:rsidR="005505F0" w:rsidRDefault="005505F0" w:rsidP="005505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D615F">
        <w:rPr>
          <w:rFonts w:ascii="Times New Roman" w:hAnsi="Times New Roman" w:cs="Times New Roman"/>
          <w:b/>
          <w:sz w:val="24"/>
          <w:szCs w:val="24"/>
        </w:rPr>
        <w:t xml:space="preserve">Неопределенность измерений. </w:t>
      </w:r>
      <w:proofErr w:type="gramStart"/>
      <w:r w:rsidRPr="007D615F">
        <w:rPr>
          <w:rFonts w:ascii="Times New Roman" w:hAnsi="Times New Roman" w:cs="Times New Roman"/>
          <w:b/>
          <w:sz w:val="24"/>
          <w:szCs w:val="24"/>
        </w:rPr>
        <w:t>Оценка полученных результатов  в испытательных лабораториях.</w:t>
      </w:r>
      <w:proofErr w:type="gramEnd"/>
    </w:p>
    <w:p w:rsidR="00E71AE4" w:rsidRPr="007D615F" w:rsidRDefault="00E71AE4" w:rsidP="005505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испытательных</w:t>
      </w:r>
      <w:proofErr w:type="gramStart"/>
      <w:r w:rsidR="002637C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абораторий к аккредитации в ФСА</w:t>
      </w:r>
    </w:p>
    <w:p w:rsidR="005505F0" w:rsidRPr="007D615F" w:rsidRDefault="005505F0" w:rsidP="005505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D615F">
        <w:rPr>
          <w:rFonts w:ascii="Times New Roman" w:hAnsi="Times New Roman" w:cs="Times New Roman"/>
          <w:b/>
          <w:sz w:val="24"/>
          <w:szCs w:val="24"/>
        </w:rPr>
        <w:t>Внутрилабораторный контроль качества измерений.</w:t>
      </w:r>
    </w:p>
    <w:p w:rsidR="005505F0" w:rsidRPr="007D615F" w:rsidRDefault="007D615F" w:rsidP="005505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D615F">
        <w:rPr>
          <w:rFonts w:ascii="Times New Roman" w:hAnsi="Times New Roman" w:cs="Times New Roman"/>
          <w:b/>
          <w:sz w:val="24"/>
          <w:szCs w:val="24"/>
        </w:rPr>
        <w:t>Менеджер по качеству</w:t>
      </w:r>
      <w:r w:rsidR="005505F0" w:rsidRPr="007D615F">
        <w:rPr>
          <w:rFonts w:ascii="Times New Roman" w:hAnsi="Times New Roman" w:cs="Times New Roman"/>
          <w:b/>
          <w:sz w:val="24"/>
          <w:szCs w:val="24"/>
        </w:rPr>
        <w:t>.</w:t>
      </w:r>
      <w:r w:rsidRPr="007D61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5F0" w:rsidRPr="007D615F">
        <w:rPr>
          <w:rFonts w:ascii="Times New Roman" w:hAnsi="Times New Roman" w:cs="Times New Roman"/>
          <w:b/>
          <w:sz w:val="24"/>
          <w:szCs w:val="24"/>
        </w:rPr>
        <w:t>Внутренний аудит СМК лаборатории</w:t>
      </w:r>
      <w:r w:rsidR="002637CA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6D7AFE" w:rsidRPr="004B13D5" w:rsidRDefault="006D7AFE" w:rsidP="003750EF">
      <w:pPr>
        <w:rPr>
          <w:rFonts w:ascii="Times New Roman" w:hAnsi="Times New Roman" w:cs="Times New Roman"/>
          <w:sz w:val="28"/>
          <w:szCs w:val="28"/>
        </w:rPr>
      </w:pPr>
    </w:p>
    <w:p w:rsidR="006E4FC1" w:rsidRPr="006E4FC1" w:rsidRDefault="006E4FC1">
      <w:pPr>
        <w:rPr>
          <w:rFonts w:ascii="Times New Roman" w:hAnsi="Times New Roman" w:cs="Times New Roman"/>
          <w:sz w:val="28"/>
          <w:szCs w:val="28"/>
        </w:rPr>
      </w:pPr>
    </w:p>
    <w:sectPr w:rsidR="006E4FC1" w:rsidRPr="006E4FC1" w:rsidSect="00626259">
      <w:pgSz w:w="16838" w:h="11906" w:orient="landscape"/>
      <w:pgMar w:top="851" w:right="851" w:bottom="567" w:left="1134" w:header="709" w:footer="709" w:gutter="0"/>
      <w:cols w:num="3" w:space="1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3D8" w:rsidRDefault="00C843D8" w:rsidP="00905CC7">
      <w:pPr>
        <w:spacing w:after="0" w:line="240" w:lineRule="auto"/>
      </w:pPr>
      <w:r>
        <w:separator/>
      </w:r>
    </w:p>
  </w:endnote>
  <w:endnote w:type="continuationSeparator" w:id="0">
    <w:p w:rsidR="00C843D8" w:rsidRDefault="00C843D8" w:rsidP="0090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3D8" w:rsidRDefault="00C843D8" w:rsidP="00905CC7">
      <w:pPr>
        <w:spacing w:after="0" w:line="240" w:lineRule="auto"/>
      </w:pPr>
      <w:r>
        <w:separator/>
      </w:r>
    </w:p>
  </w:footnote>
  <w:footnote w:type="continuationSeparator" w:id="0">
    <w:p w:rsidR="00C843D8" w:rsidRDefault="00C843D8" w:rsidP="0090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91359"/>
    <w:multiLevelType w:val="hybridMultilevel"/>
    <w:tmpl w:val="EE18A748"/>
    <w:lvl w:ilvl="0" w:tplc="714E2D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FC1"/>
    <w:rsid w:val="00010EEC"/>
    <w:rsid w:val="00017975"/>
    <w:rsid w:val="000A70C4"/>
    <w:rsid w:val="0023477A"/>
    <w:rsid w:val="002637CA"/>
    <w:rsid w:val="002A23DD"/>
    <w:rsid w:val="002E4A5B"/>
    <w:rsid w:val="0035340E"/>
    <w:rsid w:val="003750EF"/>
    <w:rsid w:val="003F027F"/>
    <w:rsid w:val="004B13D5"/>
    <w:rsid w:val="00532E1F"/>
    <w:rsid w:val="005505F0"/>
    <w:rsid w:val="00626259"/>
    <w:rsid w:val="006D7AFE"/>
    <w:rsid w:val="006E4FC1"/>
    <w:rsid w:val="00711701"/>
    <w:rsid w:val="00732045"/>
    <w:rsid w:val="00784B1D"/>
    <w:rsid w:val="007D615F"/>
    <w:rsid w:val="00806711"/>
    <w:rsid w:val="00905CC7"/>
    <w:rsid w:val="00915F26"/>
    <w:rsid w:val="00923CC4"/>
    <w:rsid w:val="00A45AAE"/>
    <w:rsid w:val="00A72E9F"/>
    <w:rsid w:val="00B00FCE"/>
    <w:rsid w:val="00BA4E4C"/>
    <w:rsid w:val="00C843D8"/>
    <w:rsid w:val="00CA2018"/>
    <w:rsid w:val="00CD13E0"/>
    <w:rsid w:val="00CE6AAD"/>
    <w:rsid w:val="00DB0315"/>
    <w:rsid w:val="00DE690B"/>
    <w:rsid w:val="00E005EB"/>
    <w:rsid w:val="00E43A25"/>
    <w:rsid w:val="00E71AE4"/>
    <w:rsid w:val="00E879D6"/>
    <w:rsid w:val="00E92CDE"/>
    <w:rsid w:val="00ED4B8F"/>
    <w:rsid w:val="00F64893"/>
    <w:rsid w:val="00FC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5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3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E4A5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0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5CC7"/>
  </w:style>
  <w:style w:type="paragraph" w:styleId="a9">
    <w:name w:val="footer"/>
    <w:basedOn w:val="a"/>
    <w:link w:val="aa"/>
    <w:uiPriority w:val="99"/>
    <w:unhideWhenUsed/>
    <w:rsid w:val="0090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5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nice-consultin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TexnoSet.ru</cp:lastModifiedBy>
  <cp:revision>9</cp:revision>
  <cp:lastPrinted>2018-03-28T00:32:00Z</cp:lastPrinted>
  <dcterms:created xsi:type="dcterms:W3CDTF">2017-11-07T08:15:00Z</dcterms:created>
  <dcterms:modified xsi:type="dcterms:W3CDTF">2018-08-09T07:30:00Z</dcterms:modified>
</cp:coreProperties>
</file>